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14BE" w14:textId="43B0FABE" w:rsidR="00FD797F" w:rsidRPr="00FD797F" w:rsidRDefault="00A544C8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Правила поведінки учнів приватної початкової школи</w:t>
      </w:r>
    </w:p>
    <w:p w14:paraId="64DB2C46" w14:textId="77058D49" w:rsidR="007B0C1E" w:rsidRPr="00FD797F" w:rsidRDefault="00A544C8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«Хмельницька католицька школа блаженної Марцеліни Даровської»</w:t>
      </w:r>
    </w:p>
    <w:p w14:paraId="42A2F29D" w14:textId="77777777" w:rsid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71CB8" w14:textId="0BA46C3E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ЗМІСТ</w:t>
      </w:r>
    </w:p>
    <w:p w14:paraId="6D75764A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7DE9B" w14:textId="6300A974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Вступ </w:t>
      </w:r>
    </w:p>
    <w:p w14:paraId="7B2E01D1" w14:textId="05A441D0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1.</w:t>
      </w:r>
      <w:r w:rsidR="00FD797F"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Pr="00FD797F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14:paraId="793F2D3C" w14:textId="097D802A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</w:t>
      </w:r>
      <w:r w:rsidR="00FD797F" w:rsidRPr="00FD797F">
        <w:rPr>
          <w:rFonts w:ascii="Times New Roman" w:hAnsi="Times New Roman" w:cs="Times New Roman"/>
          <w:sz w:val="28"/>
          <w:szCs w:val="28"/>
        </w:rPr>
        <w:t xml:space="preserve"> Загальні обов’язки учнів</w:t>
      </w: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555DB" w14:textId="2EAA7631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3.</w:t>
      </w:r>
      <w:r w:rsidR="00FD797F"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Pr="00FD797F">
        <w:rPr>
          <w:rFonts w:ascii="Times New Roman" w:hAnsi="Times New Roman" w:cs="Times New Roman"/>
          <w:sz w:val="28"/>
          <w:szCs w:val="28"/>
        </w:rPr>
        <w:t xml:space="preserve">Загальні права </w:t>
      </w:r>
      <w:r w:rsidR="00FD797F" w:rsidRPr="00FD797F">
        <w:rPr>
          <w:rFonts w:ascii="Times New Roman" w:hAnsi="Times New Roman" w:cs="Times New Roman"/>
          <w:sz w:val="28"/>
          <w:szCs w:val="28"/>
        </w:rPr>
        <w:t>учнів</w:t>
      </w:r>
    </w:p>
    <w:p w14:paraId="339EF1A6" w14:textId="5C8512B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</w:t>
      </w:r>
      <w:r w:rsidR="00FD797F"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Pr="00FD797F">
        <w:rPr>
          <w:rFonts w:ascii="Times New Roman" w:hAnsi="Times New Roman" w:cs="Times New Roman"/>
          <w:sz w:val="28"/>
          <w:szCs w:val="28"/>
        </w:rPr>
        <w:t>Правила соціальної комунікації</w:t>
      </w:r>
    </w:p>
    <w:p w14:paraId="3E7A5ADE" w14:textId="34638244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Правила користування освітнім середовищем </w:t>
      </w:r>
    </w:p>
    <w:p w14:paraId="5958F9CB" w14:textId="29727272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sz w:val="28"/>
          <w:szCs w:val="28"/>
        </w:rPr>
        <w:t>Правила належного харчування</w:t>
      </w:r>
    </w:p>
    <w:p w14:paraId="02D86908" w14:textId="362313A9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sz w:val="28"/>
          <w:szCs w:val="28"/>
        </w:rPr>
        <w:t>Правила щодо зовнішнього вигляду</w:t>
      </w:r>
    </w:p>
    <w:p w14:paraId="57CCBF80" w14:textId="3FAD229F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sz w:val="28"/>
          <w:szCs w:val="28"/>
        </w:rPr>
        <w:t>Санкції за порушення правил внутрішнього розпорядку</w:t>
      </w:r>
    </w:p>
    <w:p w14:paraId="64DB692A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Pr="00FD797F">
        <w:rPr>
          <w:rFonts w:ascii="Times New Roman" w:hAnsi="Times New Roman" w:cs="Times New Roman"/>
          <w:sz w:val="28"/>
          <w:szCs w:val="28"/>
        </w:rPr>
        <w:tab/>
        <w:t xml:space="preserve">  </w:t>
      </w:r>
    </w:p>
    <w:p w14:paraId="505E5E07" w14:textId="77901B7E" w:rsidR="00A544C8" w:rsidRPr="00FD797F" w:rsidRDefault="00A544C8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ВСТУП</w:t>
      </w:r>
    </w:p>
    <w:p w14:paraId="6762366B" w14:textId="7015F923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З метою якісної організації освітнього процесу та створення безпечного середовища в </w:t>
      </w:r>
      <w:r w:rsidR="000875B9" w:rsidRPr="00FD797F">
        <w:rPr>
          <w:rFonts w:ascii="Times New Roman" w:hAnsi="Times New Roman" w:cs="Times New Roman"/>
          <w:sz w:val="28"/>
          <w:szCs w:val="28"/>
        </w:rPr>
        <w:t xml:space="preserve">приватній початковій школі «Хмельницька католицька школа блаженної Марцеліни Даровської» 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встановлено нижчезазначені Правила внутрішнього розпорядку, метою яких є визначення основних прав та обов’язків здобувачів освіти під час освітнього процесу в </w:t>
      </w:r>
      <w:r w:rsidR="000875B9" w:rsidRPr="00FD797F">
        <w:rPr>
          <w:rFonts w:ascii="Times New Roman" w:hAnsi="Times New Roman" w:cs="Times New Roman"/>
          <w:sz w:val="28"/>
          <w:szCs w:val="28"/>
        </w:rPr>
        <w:t>школі</w:t>
      </w:r>
      <w:r w:rsidRPr="00FD797F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EE1FD31" w14:textId="77777777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Правила створені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 із залученням усіх учасників освітнього процесу </w:t>
      </w:r>
      <w:r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: учнів, учителів і батьків. </w:t>
      </w:r>
    </w:p>
    <w:p w14:paraId="37DEA443" w14:textId="0144B159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0875B9" w:rsidRPr="00FD797F">
        <w:rPr>
          <w:rFonts w:ascii="Times New Roman" w:hAnsi="Times New Roman" w:cs="Times New Roman"/>
          <w:sz w:val="28"/>
          <w:szCs w:val="28"/>
        </w:rPr>
        <w:t>Правил</w:t>
      </w:r>
      <w:r w:rsidRPr="00FD797F">
        <w:rPr>
          <w:rFonts w:ascii="Times New Roman" w:hAnsi="Times New Roman" w:cs="Times New Roman"/>
          <w:sz w:val="28"/>
          <w:szCs w:val="28"/>
        </w:rPr>
        <w:t xml:space="preserve"> є виховання та розвиток самостійної людини, яка прагне до самовдосконалення, користуючись набутими під час навчання у школі знаннями, уміннями, </w:t>
      </w:r>
      <w:proofErr w:type="spellStart"/>
      <w:r w:rsidRPr="00FD797F">
        <w:rPr>
          <w:rFonts w:ascii="Times New Roman" w:hAnsi="Times New Roman" w:cs="Times New Roman"/>
          <w:sz w:val="28"/>
          <w:szCs w:val="28"/>
        </w:rPr>
        <w:t>компетентностями</w:t>
      </w:r>
      <w:proofErr w:type="spellEnd"/>
      <w:r w:rsidRPr="00FD797F">
        <w:rPr>
          <w:rFonts w:ascii="Times New Roman" w:hAnsi="Times New Roman" w:cs="Times New Roman"/>
          <w:sz w:val="28"/>
          <w:szCs w:val="28"/>
        </w:rPr>
        <w:t xml:space="preserve">, цінностями та зрештою – свободою вибору. </w:t>
      </w:r>
    </w:p>
    <w:p w14:paraId="73506F42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71C51" w14:textId="2FB772C3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75B9" w:rsidRPr="00FD79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5E6A9FD1" w14:textId="1603A994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1.1. </w:t>
      </w:r>
      <w:r w:rsidR="000875B9" w:rsidRPr="00FD797F">
        <w:rPr>
          <w:rFonts w:ascii="Times New Roman" w:hAnsi="Times New Roman" w:cs="Times New Roman"/>
          <w:sz w:val="28"/>
          <w:szCs w:val="28"/>
        </w:rPr>
        <w:t>Ці Правила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визнача</w:t>
      </w:r>
      <w:r w:rsidR="000875B9" w:rsidRPr="00FD797F">
        <w:rPr>
          <w:rFonts w:ascii="Times New Roman" w:hAnsi="Times New Roman" w:cs="Times New Roman"/>
          <w:sz w:val="28"/>
          <w:szCs w:val="28"/>
        </w:rPr>
        <w:t>ють</w:t>
      </w:r>
      <w:r w:rsidRPr="00FD797F">
        <w:rPr>
          <w:rFonts w:ascii="Times New Roman" w:hAnsi="Times New Roman" w:cs="Times New Roman"/>
          <w:sz w:val="28"/>
          <w:szCs w:val="28"/>
        </w:rPr>
        <w:t xml:space="preserve"> правила внутрішнього розпорядку </w:t>
      </w:r>
      <w:r w:rsidR="000875B9" w:rsidRPr="00FD797F">
        <w:rPr>
          <w:rFonts w:ascii="Times New Roman" w:hAnsi="Times New Roman" w:cs="Times New Roman"/>
          <w:sz w:val="28"/>
          <w:szCs w:val="28"/>
        </w:rPr>
        <w:t>приватної початкової школи «Хмельницька католицька школа блаженної Марцеліни Даровської»</w:t>
      </w:r>
      <w:r w:rsidRPr="00FD797F">
        <w:rPr>
          <w:rFonts w:ascii="Times New Roman" w:hAnsi="Times New Roman" w:cs="Times New Roman"/>
          <w:sz w:val="28"/>
          <w:szCs w:val="28"/>
        </w:rPr>
        <w:t xml:space="preserve"> (далі – </w:t>
      </w:r>
      <w:r w:rsidR="000875B9" w:rsidRPr="00FD797F">
        <w:rPr>
          <w:rFonts w:ascii="Times New Roman" w:hAnsi="Times New Roman" w:cs="Times New Roman"/>
          <w:sz w:val="28"/>
          <w:szCs w:val="28"/>
        </w:rPr>
        <w:t>школа</w:t>
      </w:r>
      <w:r w:rsidRPr="00FD797F">
        <w:rPr>
          <w:rFonts w:ascii="Times New Roman" w:hAnsi="Times New Roman" w:cs="Times New Roman"/>
          <w:sz w:val="28"/>
          <w:szCs w:val="28"/>
        </w:rPr>
        <w:t xml:space="preserve">) під час освітнього процесу </w:t>
      </w:r>
      <w:r w:rsidR="000875B9" w:rsidRPr="00FD797F">
        <w:rPr>
          <w:rFonts w:ascii="Times New Roman" w:hAnsi="Times New Roman" w:cs="Times New Roman"/>
          <w:sz w:val="28"/>
          <w:szCs w:val="28"/>
        </w:rPr>
        <w:t>в школі</w:t>
      </w:r>
      <w:r w:rsidRPr="00FD7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81FA01" w14:textId="35150E0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1.2. </w:t>
      </w:r>
      <w:r w:rsidR="000875B9" w:rsidRPr="00FD797F">
        <w:rPr>
          <w:rFonts w:ascii="Times New Roman" w:hAnsi="Times New Roman" w:cs="Times New Roman"/>
          <w:sz w:val="28"/>
          <w:szCs w:val="28"/>
        </w:rPr>
        <w:t>Ці Правила</w:t>
      </w:r>
      <w:r w:rsidRPr="00FD797F">
        <w:rPr>
          <w:rFonts w:ascii="Times New Roman" w:hAnsi="Times New Roman" w:cs="Times New Roman"/>
          <w:sz w:val="28"/>
          <w:szCs w:val="28"/>
        </w:rPr>
        <w:t xml:space="preserve"> є нормативно-правовим актом </w:t>
      </w:r>
      <w:r w:rsidR="000875B9" w:rsidRPr="00FD797F">
        <w:rPr>
          <w:rFonts w:ascii="Times New Roman" w:hAnsi="Times New Roman" w:cs="Times New Roman"/>
          <w:sz w:val="28"/>
          <w:szCs w:val="28"/>
        </w:rPr>
        <w:t>школи</w:t>
      </w:r>
      <w:r w:rsidRPr="00FD797F">
        <w:rPr>
          <w:rFonts w:ascii="Times New Roman" w:hAnsi="Times New Roman" w:cs="Times New Roman"/>
          <w:sz w:val="28"/>
          <w:szCs w:val="28"/>
        </w:rPr>
        <w:t xml:space="preserve">, який доповнює інші документи зокрема ті, які регламентують питання дисципліни та виховання здобувачів освіти. </w:t>
      </w:r>
    </w:p>
    <w:p w14:paraId="0460D37B" w14:textId="4F600DAE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1.3. Здобувачі освіти </w:t>
      </w:r>
      <w:r w:rsidR="000875B9" w:rsidRPr="00FD797F">
        <w:rPr>
          <w:rFonts w:ascii="Times New Roman" w:hAnsi="Times New Roman" w:cs="Times New Roman"/>
          <w:sz w:val="28"/>
          <w:szCs w:val="28"/>
        </w:rPr>
        <w:t>школи</w:t>
      </w:r>
      <w:r w:rsidRPr="00FD797F">
        <w:rPr>
          <w:rFonts w:ascii="Times New Roman" w:hAnsi="Times New Roman" w:cs="Times New Roman"/>
          <w:sz w:val="28"/>
          <w:szCs w:val="28"/>
        </w:rPr>
        <w:t xml:space="preserve"> (далі – </w:t>
      </w:r>
      <w:r w:rsidR="000875B9" w:rsidRPr="00FD797F">
        <w:rPr>
          <w:rFonts w:ascii="Times New Roman" w:hAnsi="Times New Roman" w:cs="Times New Roman"/>
          <w:sz w:val="28"/>
          <w:szCs w:val="28"/>
        </w:rPr>
        <w:t>у</w:t>
      </w:r>
      <w:r w:rsidRPr="00FD797F">
        <w:rPr>
          <w:rFonts w:ascii="Times New Roman" w:hAnsi="Times New Roman" w:cs="Times New Roman"/>
          <w:sz w:val="28"/>
          <w:szCs w:val="28"/>
        </w:rPr>
        <w:t xml:space="preserve">чні) повинні неухильно дотримуватись цих правил внутрішнього розпорядку. </w:t>
      </w:r>
    </w:p>
    <w:p w14:paraId="119DC45E" w14:textId="05DAF81A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1.4. Підписуючи договір про надання освітніх послуг з </w:t>
      </w:r>
      <w:r w:rsidR="000875B9" w:rsidRPr="00FD797F">
        <w:rPr>
          <w:rFonts w:ascii="Times New Roman" w:hAnsi="Times New Roman" w:cs="Times New Roman"/>
          <w:sz w:val="28"/>
          <w:szCs w:val="28"/>
        </w:rPr>
        <w:t>школою</w:t>
      </w:r>
      <w:r w:rsidRPr="00FD797F">
        <w:rPr>
          <w:rFonts w:ascii="Times New Roman" w:hAnsi="Times New Roman" w:cs="Times New Roman"/>
          <w:sz w:val="28"/>
          <w:szCs w:val="28"/>
        </w:rPr>
        <w:t xml:space="preserve"> батьки здобувачів освіти погоджуються із дотриманням та виконанням правил внутрішнього розпорядку </w:t>
      </w:r>
      <w:r w:rsidR="000875B9" w:rsidRPr="00FD797F">
        <w:rPr>
          <w:rFonts w:ascii="Times New Roman" w:hAnsi="Times New Roman" w:cs="Times New Roman"/>
          <w:sz w:val="28"/>
          <w:szCs w:val="28"/>
        </w:rPr>
        <w:t xml:space="preserve">школи </w:t>
      </w:r>
      <w:r w:rsidRPr="00FD797F">
        <w:rPr>
          <w:rFonts w:ascii="Times New Roman" w:hAnsi="Times New Roman" w:cs="Times New Roman"/>
          <w:sz w:val="28"/>
          <w:szCs w:val="28"/>
        </w:rPr>
        <w:t xml:space="preserve">відповідно до цього положення. </w:t>
      </w:r>
    </w:p>
    <w:p w14:paraId="2A768618" w14:textId="77777777" w:rsid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460B6" w14:textId="5974223C" w:rsidR="000875B9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875B9" w:rsidRPr="00FD79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797F">
        <w:rPr>
          <w:rFonts w:ascii="Times New Roman" w:hAnsi="Times New Roman" w:cs="Times New Roman"/>
          <w:b/>
          <w:bCs/>
          <w:sz w:val="28"/>
          <w:szCs w:val="28"/>
        </w:rPr>
        <w:t>ЗАГАЛЬНІ ОБОВ’ЯЗКИ УЧНІВ</w:t>
      </w:r>
    </w:p>
    <w:p w14:paraId="73EFF5B0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Учні зобов’язані:  </w:t>
      </w:r>
    </w:p>
    <w:p w14:paraId="4AC912D1" w14:textId="5453726B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виконувати вимоги освітньої програми;</w:t>
      </w:r>
    </w:p>
    <w:p w14:paraId="1EE3CB7F" w14:textId="7C7042AC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вчасно приходити на заняття;</w:t>
      </w:r>
    </w:p>
    <w:p w14:paraId="24028C5F" w14:textId="4FDE6D87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2.3.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відвідувати усі заняття (за винятком поважних причин, про які потрібно попередити);</w:t>
      </w:r>
    </w:p>
    <w:p w14:paraId="10CFEC0F" w14:textId="1DF0AE3E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2.4</w:t>
      </w:r>
      <w:r w:rsidRPr="00FD797F">
        <w:rPr>
          <w:rFonts w:ascii="Times New Roman" w:hAnsi="Times New Roman" w:cs="Times New Roman"/>
          <w:sz w:val="28"/>
          <w:szCs w:val="28"/>
        </w:rPr>
        <w:t xml:space="preserve"> дотримуватися дисципліни під час занять, на перервах та під час проведення позакласних заходів;</w:t>
      </w:r>
    </w:p>
    <w:p w14:paraId="139FC33C" w14:textId="67F1DC1C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2.5.</w:t>
      </w:r>
      <w:r w:rsidRPr="00FD797F">
        <w:rPr>
          <w:rFonts w:ascii="Times New Roman" w:hAnsi="Times New Roman" w:cs="Times New Roman"/>
          <w:sz w:val="28"/>
          <w:szCs w:val="28"/>
        </w:rPr>
        <w:t xml:space="preserve"> дотримуватися законодавства, моральних та етичних норм;</w:t>
      </w:r>
    </w:p>
    <w:p w14:paraId="731188B8" w14:textId="6837962F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2.6.</w:t>
      </w:r>
      <w:r w:rsidRPr="00FD797F">
        <w:rPr>
          <w:rFonts w:ascii="Times New Roman" w:hAnsi="Times New Roman" w:cs="Times New Roman"/>
          <w:sz w:val="28"/>
          <w:szCs w:val="28"/>
        </w:rPr>
        <w:t xml:space="preserve"> поважати гідність, права, свободи та законні інтереси всіх учасників освітнього процесу; </w:t>
      </w:r>
    </w:p>
    <w:p w14:paraId="02B6F654" w14:textId="3AA8C995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2.7</w:t>
      </w:r>
      <w:r w:rsidRPr="00FD797F">
        <w:rPr>
          <w:rFonts w:ascii="Times New Roman" w:hAnsi="Times New Roman" w:cs="Times New Roman"/>
          <w:sz w:val="28"/>
          <w:szCs w:val="28"/>
        </w:rPr>
        <w:t xml:space="preserve"> відповідно та дбайливо ставитись до власного здоров'я, здоров'я оточуючих, довкілля;</w:t>
      </w:r>
    </w:p>
    <w:p w14:paraId="4014B52E" w14:textId="05689681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2.8</w:t>
      </w:r>
      <w:r w:rsidRPr="00FD797F">
        <w:rPr>
          <w:rFonts w:ascii="Times New Roman" w:hAnsi="Times New Roman" w:cs="Times New Roman"/>
          <w:sz w:val="28"/>
          <w:szCs w:val="28"/>
        </w:rPr>
        <w:t xml:space="preserve"> дбайливо ставитися до майна;</w:t>
      </w:r>
    </w:p>
    <w:p w14:paraId="7577762F" w14:textId="26399649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2.9.</w:t>
      </w:r>
      <w:r w:rsidRPr="00FD797F">
        <w:rPr>
          <w:rFonts w:ascii="Times New Roman" w:hAnsi="Times New Roman" w:cs="Times New Roman"/>
          <w:sz w:val="28"/>
          <w:szCs w:val="28"/>
        </w:rPr>
        <w:t xml:space="preserve"> у процесі самообслуговування учні повинні тримати власне робоче місце в чистоті, прибирати за собою сміття;</w:t>
      </w:r>
    </w:p>
    <w:p w14:paraId="02FDDD11" w14:textId="75820E0D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2.10.</w:t>
      </w:r>
      <w:r w:rsidRPr="00FD797F">
        <w:rPr>
          <w:rFonts w:ascii="Times New Roman" w:hAnsi="Times New Roman" w:cs="Times New Roman"/>
          <w:sz w:val="28"/>
          <w:szCs w:val="28"/>
        </w:rPr>
        <w:t xml:space="preserve"> підтримувати традиції закладу освіти;</w:t>
      </w:r>
    </w:p>
    <w:p w14:paraId="028B7E97" w14:textId="107CA745" w:rsidR="00A544C8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2.11</w:t>
      </w:r>
      <w:r w:rsidR="00836753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 xml:space="preserve"> дотримуватись вимог установчих документів, правил учня католицької школи. 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B89F7" w14:textId="68444CF2" w:rsidR="00836753" w:rsidRPr="00FD797F" w:rsidRDefault="00836753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2.12. </w:t>
      </w:r>
      <w:r w:rsidRPr="00FD797F">
        <w:rPr>
          <w:rFonts w:ascii="Times New Roman" w:hAnsi="Times New Roman" w:cs="Times New Roman"/>
          <w:sz w:val="28"/>
          <w:szCs w:val="28"/>
        </w:rPr>
        <w:t xml:space="preserve">дотримуватися цих Правил, а також інших нормативних документів, які регламентують роботу </w:t>
      </w:r>
      <w:r w:rsidRPr="00FD797F">
        <w:rPr>
          <w:rFonts w:ascii="Times New Roman" w:hAnsi="Times New Roman" w:cs="Times New Roman"/>
          <w:sz w:val="28"/>
          <w:szCs w:val="28"/>
        </w:rPr>
        <w:t>школи.</w:t>
      </w:r>
    </w:p>
    <w:p w14:paraId="7CC6365A" w14:textId="1929BC97" w:rsidR="000875B9" w:rsidRPr="00FD797F" w:rsidRDefault="000875B9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Учням заборонено:</w:t>
      </w:r>
    </w:p>
    <w:p w14:paraId="5B200923" w14:textId="2DAEAA3C" w:rsidR="000875B9" w:rsidRPr="00FD797F" w:rsidRDefault="00836753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2.12.</w:t>
      </w:r>
      <w:r w:rsidR="000875B9" w:rsidRPr="00FD797F">
        <w:rPr>
          <w:rFonts w:ascii="Times New Roman" w:hAnsi="Times New Roman" w:cs="Times New Roman"/>
          <w:sz w:val="28"/>
          <w:szCs w:val="28"/>
        </w:rPr>
        <w:t xml:space="preserve"> користуватись жувальною гумкою, мобільним телефоном під час перебування в закладі освіти;</w:t>
      </w:r>
    </w:p>
    <w:p w14:paraId="770B7A06" w14:textId="3F660841" w:rsidR="000875B9" w:rsidRPr="00FD797F" w:rsidRDefault="00836753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2.13.</w:t>
      </w:r>
      <w:r w:rsidR="000875B9" w:rsidRPr="00FD797F">
        <w:rPr>
          <w:rFonts w:ascii="Times New Roman" w:hAnsi="Times New Roman" w:cs="Times New Roman"/>
          <w:sz w:val="28"/>
          <w:szCs w:val="28"/>
        </w:rPr>
        <w:t xml:space="preserve"> лихословити;</w:t>
      </w:r>
    </w:p>
    <w:p w14:paraId="3C841C81" w14:textId="6F4A17CD" w:rsidR="00A544C8" w:rsidRPr="00FD797F" w:rsidRDefault="00836753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2.14.</w:t>
      </w:r>
      <w:r w:rsidR="000875B9" w:rsidRPr="00FD797F">
        <w:rPr>
          <w:rFonts w:ascii="Times New Roman" w:hAnsi="Times New Roman" w:cs="Times New Roman"/>
          <w:sz w:val="28"/>
          <w:szCs w:val="28"/>
        </w:rPr>
        <w:t xml:space="preserve"> вирішувати конфлікти шляхом фізичного насилля.</w:t>
      </w:r>
    </w:p>
    <w:p w14:paraId="33465CCE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31072" w14:textId="655F87AB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875B9" w:rsidRPr="00FD79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ЗАГАЛЬНІ ПРАВА УЧНІВ</w:t>
      </w:r>
    </w:p>
    <w:p w14:paraId="1A8F633B" w14:textId="258D61F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Учні мають право: </w:t>
      </w:r>
    </w:p>
    <w:p w14:paraId="3883B54F" w14:textId="3BF41A58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3.1. на якісну освіту, оптимальні можливості, безпечні та нешкідливі умови для навчання; </w:t>
      </w:r>
    </w:p>
    <w:p w14:paraId="2FCF646D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3.2. на повагу до своєї особистості та захист своєї гідності в освітньому просторі, на безпеку та захист від будь-якого виду насильства, експлуатації та дискримінації; </w:t>
      </w:r>
    </w:p>
    <w:p w14:paraId="424C8370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3.3. на участь у добровільних об’єднаннях в межах школи: органах учнівського самоврядування, творчих студіях, клубах тощо; </w:t>
      </w:r>
    </w:p>
    <w:p w14:paraId="0C5B315D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3.4. на доступ до необхідних навчальних матеріалів та можливості для особистого розвитку; </w:t>
      </w:r>
    </w:p>
    <w:p w14:paraId="21816FD0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3.5. на вираження власної думки та внесення пропозицій щодо організації освітнього процесу та дозвілля через Раду учнівського самоврядування; </w:t>
      </w:r>
    </w:p>
    <w:p w14:paraId="7DAB4CC9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3.6. на участь у шкільних заходах, олімпіадах, конкурсах, </w:t>
      </w:r>
      <w:proofErr w:type="spellStart"/>
      <w:r w:rsidRPr="00FD797F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FD7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ADAD23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DE076" w14:textId="7FE98AED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ПРАВИЛА СОЦІАЛЬНОЇ КОМУНІКАЦІЇ</w:t>
      </w:r>
    </w:p>
    <w:p w14:paraId="64006B33" w14:textId="1EA3851A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Учні зобов’язані: </w:t>
      </w:r>
    </w:p>
    <w:p w14:paraId="2590A571" w14:textId="0235F5D7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.1. створювати доброзичливу і товариську атмосферу в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школі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виявляти повагу до дорослих та однолітків, не принижувати гідності людини, поважати </w:t>
      </w:r>
      <w:r w:rsidR="00A544C8" w:rsidRPr="00FD797F">
        <w:rPr>
          <w:rFonts w:ascii="Times New Roman" w:hAnsi="Times New Roman" w:cs="Times New Roman"/>
          <w:sz w:val="28"/>
          <w:szCs w:val="28"/>
        </w:rPr>
        <w:lastRenderedPageBreak/>
        <w:t xml:space="preserve">працівників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та шанобливо ставитись до їхньої праці, дотримуючись субординації та етичних норм у взаємодії з ближніми; </w:t>
      </w:r>
    </w:p>
    <w:p w14:paraId="416CD005" w14:textId="0F8CBF4A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4.2.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повідомляти чергових вчителів про випадки порушення встановлених норм іншими учнями; </w:t>
      </w:r>
    </w:p>
    <w:p w14:paraId="067536B2" w14:textId="1CD5165A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Pr="00FD797F">
        <w:rPr>
          <w:rFonts w:ascii="Times New Roman" w:hAnsi="Times New Roman" w:cs="Times New Roman"/>
          <w:sz w:val="28"/>
          <w:szCs w:val="28"/>
        </w:rPr>
        <w:t>3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реагувати на зауваження вчителів і виправляти вчинені порушення; </w:t>
      </w:r>
    </w:p>
    <w:p w14:paraId="59C00D33" w14:textId="3417A658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4.4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працювати над формуванням емоційного інтелекту, контролювати свої емоції, розвивати емпатію; </w:t>
      </w:r>
    </w:p>
    <w:p w14:paraId="37C742C2" w14:textId="751D818C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не порушувати особисті кордони,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комунікуючи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з іншими.  </w:t>
      </w:r>
    </w:p>
    <w:p w14:paraId="54104B0F" w14:textId="7FA95D0B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Учням заборонено: </w:t>
      </w:r>
    </w:p>
    <w:p w14:paraId="2B821466" w14:textId="3D83ADA5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4.6.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заважати своєю поведінкою навчатися собі та іншим; </w:t>
      </w:r>
    </w:p>
    <w:p w14:paraId="385562B3" w14:textId="219167DD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4.7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вживати нецензурну лексику, ображати інших учасників освітнього процесу, застосовувати фізичну силу, вчиняти бійки, погрози, залякування, агресію, антисоціальну поведінку, прояви насильницької поведінки, економічне та психологічне насильство, цькування, в тому числі, із застосуванням електронних комунікацій стосовно </w:t>
      </w:r>
      <w:r w:rsidR="00836753" w:rsidRPr="00FD797F">
        <w:rPr>
          <w:rFonts w:ascii="Times New Roman" w:hAnsi="Times New Roman" w:cs="Times New Roman"/>
          <w:sz w:val="28"/>
          <w:szCs w:val="28"/>
        </w:rPr>
        <w:t>у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чнів, педагогічних працівників, персоналу, батьків та інших осіб, що перебувають у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школі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4D3DCC" w14:textId="0354E05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5FBD5" w14:textId="38A38757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ПРАВИЛА КОРИСТУВАННЯ ОСВІТНІМ СЕРЕДОВИЩЕМ</w:t>
      </w:r>
    </w:p>
    <w:p w14:paraId="1A2E7DB6" w14:textId="6B24DFD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Учням заборонено: </w:t>
      </w:r>
    </w:p>
    <w:p w14:paraId="0F17087A" w14:textId="00AC37CB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.1. заходити до класу чи виходити з нього (під час уроку) без дозволу вчителя; </w:t>
      </w:r>
    </w:p>
    <w:p w14:paraId="01ACDA5C" w14:textId="283717EC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.2. у класі, </w:t>
      </w:r>
      <w:r w:rsidR="00836753" w:rsidRPr="00FD797F">
        <w:rPr>
          <w:rFonts w:ascii="Times New Roman" w:hAnsi="Times New Roman" w:cs="Times New Roman"/>
          <w:sz w:val="28"/>
          <w:szCs w:val="28"/>
        </w:rPr>
        <w:t>роздатковій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укритті займати місця, які не визначені для них; </w:t>
      </w:r>
    </w:p>
    <w:p w14:paraId="5F41AB13" w14:textId="54905EEE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.3. зловживати правилами техніки безпеки в кабінетах підвищеного ризику; </w:t>
      </w:r>
    </w:p>
    <w:p w14:paraId="754CE5D2" w14:textId="4196B46A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.4. виходити за територію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без відома чи дозволу класного керівника та виходити на територію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коли надворі дощ та сніг; </w:t>
      </w:r>
    </w:p>
    <w:p w14:paraId="4DE9D41F" w14:textId="486FF392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.5.  псувати майно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у тому числі втручатись у функціонування систем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(відеоспостереження, протипожежної безпеки,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енерго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- та електрозабезпечення тощо); </w:t>
      </w:r>
    </w:p>
    <w:p w14:paraId="1E7B96F6" w14:textId="71CBE55F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привласнювати собі майно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чи </w:t>
      </w:r>
      <w:r w:rsidR="00836753" w:rsidRPr="00FD797F">
        <w:rPr>
          <w:rFonts w:ascii="Times New Roman" w:hAnsi="Times New Roman" w:cs="Times New Roman"/>
          <w:sz w:val="28"/>
          <w:szCs w:val="28"/>
        </w:rPr>
        <w:t>у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чнів, педагогічних працівників, персоналу, батьків та інших осіб, що перебувають у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школі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5B0BDA" w14:textId="3BDA8EB1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7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використовувати спортивне знаряддя (ролики,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скейтборди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 тощо) у непристосованих для цього приміщеннях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7020D8" w14:textId="69E51486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приносити в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школу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пітарди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хімікати, вибухонебезпечні речовини,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колючо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-ріжучі предмети та інші небезпечні речовини та предмети. </w:t>
      </w:r>
    </w:p>
    <w:p w14:paraId="2BAB489C" w14:textId="585C5F2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0D4570" w14:textId="0E62FC3D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РАВИЛА НАЛЕЖНОГО ХАРЧУВАННЯ</w:t>
      </w:r>
    </w:p>
    <w:p w14:paraId="7B161F26" w14:textId="1451583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Учням заборонено: </w:t>
      </w:r>
    </w:p>
    <w:p w14:paraId="50FE057A" w14:textId="048F1819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.1. харчуватись поза межами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школи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під час освітнього процесу; </w:t>
      </w:r>
    </w:p>
    <w:p w14:paraId="3C24F495" w14:textId="342E4384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>.2. споживати шкідливу їжу, принесену з-поза школи (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чипси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сухарики, газовані напої тощо); </w:t>
      </w:r>
    </w:p>
    <w:p w14:paraId="70C7DB1B" w14:textId="6AE5B85A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.3. вживати їжу та напої поза </w:t>
      </w:r>
      <w:r w:rsidR="00836753" w:rsidRPr="00FD797F">
        <w:rPr>
          <w:rFonts w:ascii="Times New Roman" w:hAnsi="Times New Roman" w:cs="Times New Roman"/>
          <w:sz w:val="28"/>
          <w:szCs w:val="28"/>
        </w:rPr>
        <w:t>роздатковою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, а також залишати в </w:t>
      </w:r>
      <w:proofErr w:type="spellStart"/>
      <w:r w:rsidR="00836753" w:rsidRPr="00FD797F">
        <w:rPr>
          <w:rFonts w:ascii="Times New Roman" w:hAnsi="Times New Roman" w:cs="Times New Roman"/>
          <w:sz w:val="28"/>
          <w:szCs w:val="28"/>
        </w:rPr>
        <w:t>розратковій</w:t>
      </w:r>
      <w:proofErr w:type="spellEnd"/>
      <w:r w:rsidR="00836753" w:rsidRPr="00FD797F">
        <w:rPr>
          <w:rFonts w:ascii="Times New Roman" w:hAnsi="Times New Roman" w:cs="Times New Roman"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опісля прийому їжі безлад, не прибравши за собою та не віднісши посуд у визначене місце; </w:t>
      </w:r>
    </w:p>
    <w:p w14:paraId="7652F740" w14:textId="2DF2254B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4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заходити до </w:t>
      </w:r>
      <w:r w:rsidR="00836753" w:rsidRPr="00FD797F">
        <w:rPr>
          <w:rFonts w:ascii="Times New Roman" w:hAnsi="Times New Roman" w:cs="Times New Roman"/>
          <w:sz w:val="28"/>
          <w:szCs w:val="28"/>
        </w:rPr>
        <w:t>роздаткової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із портфелями, ставити сторонні речі та предмети на столи; </w:t>
      </w:r>
    </w:p>
    <w:p w14:paraId="44387017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0F7C6" w14:textId="6ADDCD55" w:rsidR="00A544C8" w:rsidRPr="00FD797F" w:rsidRDefault="00FD797F" w:rsidP="00FD79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ПРАВИЛА ЩОДО ЗОВНІШНЬОГО ВИГЛЯДУ</w:t>
      </w:r>
    </w:p>
    <w:p w14:paraId="438F1295" w14:textId="78950216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Учням дозволено: </w:t>
      </w:r>
    </w:p>
    <w:p w14:paraId="439C99CC" w14:textId="5C8BFE13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7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.1. приходити у </w:t>
      </w:r>
      <w:r w:rsidR="00836753" w:rsidRPr="00FD797F">
        <w:rPr>
          <w:rFonts w:ascii="Times New Roman" w:hAnsi="Times New Roman" w:cs="Times New Roman"/>
          <w:sz w:val="28"/>
          <w:szCs w:val="28"/>
        </w:rPr>
        <w:t>школу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 без шкільної форми </w:t>
      </w:r>
    </w:p>
    <w:p w14:paraId="69C5090A" w14:textId="4C76FA1D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2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2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носити охайні засічки та заплетене або зібране волосся за умови, якщо воно довше за рівень плечей. </w:t>
      </w:r>
    </w:p>
    <w:p w14:paraId="4D375EDC" w14:textId="6DE0FF75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Учням заборонено: </w:t>
      </w:r>
    </w:p>
    <w:p w14:paraId="58BE83DD" w14:textId="64806B79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7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3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набивати на тілі татуювання та носити </w:t>
      </w:r>
      <w:proofErr w:type="spellStart"/>
      <w:r w:rsidR="00A544C8" w:rsidRPr="00FD797F">
        <w:rPr>
          <w:rFonts w:ascii="Times New Roman" w:hAnsi="Times New Roman" w:cs="Times New Roman"/>
          <w:sz w:val="28"/>
          <w:szCs w:val="28"/>
        </w:rPr>
        <w:t>пірсинг</w:t>
      </w:r>
      <w:proofErr w:type="spellEnd"/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D5A0A9" w14:textId="77777777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B56AC" w14:textId="1AC7A86C" w:rsidR="00A544C8" w:rsidRPr="00FD797F" w:rsidRDefault="00FD797F" w:rsidP="00FD79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97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4C8" w:rsidRPr="00FD797F">
        <w:rPr>
          <w:rFonts w:ascii="Times New Roman" w:hAnsi="Times New Roman" w:cs="Times New Roman"/>
          <w:b/>
          <w:bCs/>
          <w:sz w:val="28"/>
          <w:szCs w:val="28"/>
        </w:rPr>
        <w:t>САНКЦІЇ ЗА ПОРУШЕННЯ ПРАВИЛ ВНУТРІШНЬОГО РОЗПОРЯДКУ</w:t>
      </w:r>
    </w:p>
    <w:p w14:paraId="40661DBD" w14:textId="077DF171" w:rsidR="00A544C8" w:rsidRPr="00FD797F" w:rsidRDefault="00A544C8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 xml:space="preserve">Порушення Правил призводить до таких санкцій:  </w:t>
      </w:r>
    </w:p>
    <w:p w14:paraId="29F3DB0A" w14:textId="1082C766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.1. пошкоджене шкільне майно батьки здобувачів освіти зобов’язані відшкодувати. </w:t>
      </w:r>
    </w:p>
    <w:p w14:paraId="5205BA66" w14:textId="5A2C7319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2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за користування телефонами, порушення права інших на освіту, образи ближніх – пояснювальна записка на ім’я директора. </w:t>
      </w:r>
    </w:p>
    <w:p w14:paraId="40CCB74B" w14:textId="54C50DAD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3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3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пропуски уроків без поважної причини, прогули уроків – розмова з батьками. </w:t>
      </w:r>
    </w:p>
    <w:p w14:paraId="10C3E22E" w14:textId="78BA3489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4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за поведінку, яка суперечить моральним та християнським нормам, – відсторонення від навчання на певний період часу з обов’язковим виконанням завдань. </w:t>
      </w:r>
    </w:p>
    <w:p w14:paraId="3F770C77" w14:textId="7B40EC65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5</w:t>
      </w:r>
      <w:r w:rsidR="00A544C8" w:rsidRPr="00FD797F">
        <w:rPr>
          <w:rFonts w:ascii="Times New Roman" w:hAnsi="Times New Roman" w:cs="Times New Roman"/>
          <w:sz w:val="28"/>
          <w:szCs w:val="28"/>
        </w:rPr>
        <w:t>. за інші види порушень правил – письмове пояснення</w:t>
      </w:r>
      <w:r w:rsidR="00836753" w:rsidRPr="00FD797F"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A544C8" w:rsidRPr="00FD7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BFD137" w14:textId="69245324" w:rsidR="00A544C8" w:rsidRPr="00FD797F" w:rsidRDefault="00FD797F" w:rsidP="00FD79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7F">
        <w:rPr>
          <w:rFonts w:ascii="Times New Roman" w:hAnsi="Times New Roman" w:cs="Times New Roman"/>
          <w:sz w:val="28"/>
          <w:szCs w:val="28"/>
        </w:rPr>
        <w:t>8</w:t>
      </w:r>
      <w:r w:rsidR="00A544C8" w:rsidRPr="00FD797F">
        <w:rPr>
          <w:rFonts w:ascii="Times New Roman" w:hAnsi="Times New Roman" w:cs="Times New Roman"/>
          <w:sz w:val="28"/>
          <w:szCs w:val="28"/>
        </w:rPr>
        <w:t>.</w:t>
      </w:r>
      <w:r w:rsidR="00836753" w:rsidRPr="00FD797F">
        <w:rPr>
          <w:rFonts w:ascii="Times New Roman" w:hAnsi="Times New Roman" w:cs="Times New Roman"/>
          <w:sz w:val="28"/>
          <w:szCs w:val="28"/>
        </w:rPr>
        <w:t>6</w:t>
      </w:r>
      <w:r w:rsidR="00A544C8" w:rsidRPr="00FD797F">
        <w:rPr>
          <w:rFonts w:ascii="Times New Roman" w:hAnsi="Times New Roman" w:cs="Times New Roman"/>
          <w:sz w:val="28"/>
          <w:szCs w:val="28"/>
        </w:rPr>
        <w:t>. за три письмові пояснення – письмове попередження про відрахування.</w:t>
      </w:r>
    </w:p>
    <w:sectPr w:rsidR="00A544C8" w:rsidRPr="00FD79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C8"/>
    <w:rsid w:val="000875B9"/>
    <w:rsid w:val="007B0C1E"/>
    <w:rsid w:val="00836753"/>
    <w:rsid w:val="00A544C8"/>
    <w:rsid w:val="00F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3E35"/>
  <w15:chartTrackingRefBased/>
  <w15:docId w15:val="{7C4F643E-67D3-4FD1-ABBA-3B098195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4573</Words>
  <Characters>2607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Левчик</dc:creator>
  <cp:keywords/>
  <dc:description/>
  <cp:lastModifiedBy>Юлія Левчик</cp:lastModifiedBy>
  <cp:revision>2</cp:revision>
  <dcterms:created xsi:type="dcterms:W3CDTF">2026-06-15T15:46:00Z</dcterms:created>
  <dcterms:modified xsi:type="dcterms:W3CDTF">2026-06-15T15:46:00Z</dcterms:modified>
</cp:coreProperties>
</file>